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086FB84D" w14:textId="77777777" w:rsidR="00D02580" w:rsidRPr="0023627F" w:rsidRDefault="00D02580" w:rsidP="00D02580">
      <w:pPr>
        <w:suppressAutoHyphens/>
        <w:spacing w:after="0" w:line="240" w:lineRule="auto"/>
        <w:jc w:val="center"/>
        <w:rPr>
          <w:rFonts w:ascii="Tahoma" w:eastAsia="SimSun" w:hAnsi="Tahoma" w:cs="Tahoma"/>
          <w:kern w:val="2"/>
          <w:sz w:val="24"/>
          <w:szCs w:val="24"/>
          <w:lang w:eastAsia="zh-CN" w:bidi="hi-IN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PROGRAMMA DI SVILUPPO RURALE SARDEGNA 2014-2020</w:t>
      </w:r>
    </w:p>
    <w:p w14:paraId="40FE1C1E" w14:textId="77777777" w:rsidR="00D02580" w:rsidRPr="0023627F" w:rsidRDefault="00D02580" w:rsidP="00D0258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  <w:lang w:eastAsia="it-IT"/>
        </w:rPr>
      </w:pPr>
    </w:p>
    <w:p w14:paraId="6F8982F0" w14:textId="77777777" w:rsidR="00D02580" w:rsidRPr="0023627F" w:rsidRDefault="00D02580" w:rsidP="00D0258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it-IT"/>
        </w:rPr>
      </w:pPr>
    </w:p>
    <w:p w14:paraId="09711B71" w14:textId="77777777" w:rsidR="00D02580" w:rsidRPr="0023627F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sz w:val="24"/>
          <w:szCs w:val="24"/>
          <w:lang w:eastAsia="it-IT"/>
        </w:rPr>
      </w:pPr>
    </w:p>
    <w:p w14:paraId="5336610B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TIPO DI INTERVENTO 19.2.1</w:t>
      </w:r>
    </w:p>
    <w:p w14:paraId="6835B62A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6F9A5AEC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“AZIONI DI SISTEMA”</w:t>
      </w:r>
    </w:p>
    <w:p w14:paraId="0F9EFEA2" w14:textId="77777777" w:rsidR="00D02580" w:rsidRPr="00BE6744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619B39BB" w14:textId="77777777" w:rsidR="00D02580" w:rsidRPr="00BE6744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1B02B392" w14:textId="77777777" w:rsidR="00D02580" w:rsidRPr="00F70152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51AFAC73" w14:textId="77777777" w:rsidR="00D02580" w:rsidRPr="00F70152" w:rsidRDefault="00D02580" w:rsidP="00D0258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5B778B65" w14:textId="77777777" w:rsidR="00D02580" w:rsidRPr="00F70152" w:rsidRDefault="00D02580" w:rsidP="00D0258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142B96CF" w14:textId="7823B4D5" w:rsidR="00D02580" w:rsidRPr="0023627F" w:rsidRDefault="00D02580" w:rsidP="00D02580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000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0000"/>
          <w:sz w:val="36"/>
          <w:szCs w:val="36"/>
          <w:lang w:eastAsia="it-IT"/>
        </w:rPr>
        <w:t>ALLEGATO A</w:t>
      </w:r>
    </w:p>
    <w:p w14:paraId="67453300" w14:textId="77777777" w:rsidR="00D02580" w:rsidRPr="00BE6744" w:rsidRDefault="00D02580" w:rsidP="00D02580">
      <w:pPr>
        <w:spacing w:after="0"/>
        <w:jc w:val="center"/>
        <w:rPr>
          <w:rFonts w:ascii="Tahoma" w:hAnsi="Tahoma" w:cs="Tahoma"/>
        </w:rPr>
      </w:pPr>
    </w:p>
    <w:p w14:paraId="2CD13C60" w14:textId="26F42F2D" w:rsidR="00F70152" w:rsidRPr="00BE6744" w:rsidRDefault="00010D90" w:rsidP="00F70152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64E32EC2" wp14:editId="0B1B0750">
            <wp:extent cx="6120765" cy="1499870"/>
            <wp:effectExtent l="0" t="0" r="0" b="508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FA1EB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25DE0908" w14:textId="77777777" w:rsidR="00D11E0A" w:rsidRDefault="00423731" w:rsidP="00423731">
            <w:pPr>
              <w:suppressAutoHyphens/>
              <w:spacing w:before="360"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alla </w:t>
            </w:r>
            <w:r w:rsidR="00D11E0A" w:rsidRPr="00D11E0A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fiera “Merano WineFestival 2021” </w:t>
            </w:r>
          </w:p>
          <w:p w14:paraId="7A26523D" w14:textId="520D3FE9" w:rsidR="00423731" w:rsidRPr="00423731" w:rsidRDefault="00D11E0A" w:rsidP="00423731">
            <w:pPr>
              <w:suppressAutoHyphens/>
              <w:spacing w:before="360"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D11E0A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Merano dal 05 novembre al 09 2021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Fax: 02.8515.5ail: statiuniti@mi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7777777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2019: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0635C210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7C0D40">
        <w:rPr>
          <w:rFonts w:ascii="Tahoma" w:eastAsia="SimSun" w:hAnsi="Tahoma" w:cs="Tahoma"/>
          <w:b/>
          <w:kern w:val="2"/>
          <w:lang w:eastAsia="zh-CN" w:bidi="hi-IN"/>
        </w:rPr>
        <w:t>FIERA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LIVELLO DI INNOVAZIONE E CREATIVITÀ DELL’OFFERTA SUL MERCATO REGIONALE (prodotti con denominazione comunitaria esempio DOC – IGP – DOP, certificazioni di qualità e ambientali  esempio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CCC8CE" w14:textId="77777777" w:rsidR="00355141" w:rsidRDefault="00355141" w:rsidP="00895AC1">
      <w:pPr>
        <w:spacing w:after="0" w:line="240" w:lineRule="auto"/>
      </w:pPr>
      <w:r>
        <w:separator/>
      </w:r>
    </w:p>
  </w:endnote>
  <w:endnote w:type="continuationSeparator" w:id="0">
    <w:p w14:paraId="1F5F6ED1" w14:textId="77777777" w:rsidR="00355141" w:rsidRDefault="00355141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0CC05" w14:textId="77777777" w:rsidR="00355141" w:rsidRDefault="00355141" w:rsidP="00895AC1">
      <w:pPr>
        <w:spacing w:after="0" w:line="240" w:lineRule="auto"/>
      </w:pPr>
      <w:r>
        <w:separator/>
      </w:r>
    </w:p>
  </w:footnote>
  <w:footnote w:type="continuationSeparator" w:id="0">
    <w:p w14:paraId="5306C1E2" w14:textId="77777777" w:rsidR="00355141" w:rsidRDefault="00355141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D4B0190C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0D90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141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0D40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1E0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1EB7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7A56-2D6D-413C-AEC1-DD3F58FA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cristiano deiana</cp:lastModifiedBy>
  <cp:revision>26</cp:revision>
  <cp:lastPrinted>2021-07-21T20:13:00Z</cp:lastPrinted>
  <dcterms:created xsi:type="dcterms:W3CDTF">2021-07-21T20:23:00Z</dcterms:created>
  <dcterms:modified xsi:type="dcterms:W3CDTF">2021-10-20T09:29:00Z</dcterms:modified>
</cp:coreProperties>
</file>